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03A3" w:rsidRDefault="002703A3" w:rsidP="002703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2703A3" w:rsidRPr="00F30767" w:rsidRDefault="002703A3" w:rsidP="002703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2703A3" w:rsidRDefault="002703A3" w:rsidP="002703A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2703A3" w:rsidRPr="00F30767" w:rsidRDefault="002703A3" w:rsidP="002703A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>продаже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размещенного на сайте </w:t>
      </w:r>
      <w:hyperlink r:id="rId5" w:history="1">
        <w:r w:rsidRPr="0086287A">
          <w:rPr>
            <w:rStyle w:val="a3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>
        <w:rPr>
          <w:rStyle w:val="a3"/>
          <w:rFonts w:ascii="Times New Roman" w:hAnsi="Times New Roman" w:cs="Times New Roman"/>
          <w:sz w:val="24"/>
          <w:szCs w:val="24"/>
        </w:rPr>
        <w:t xml:space="preserve"> и </w:t>
      </w:r>
      <w:hyperlink r:id="rId6" w:history="1">
        <w:r w:rsidRPr="000F19E6">
          <w:rPr>
            <w:rStyle w:val="a3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16 июля 2024 года</w:t>
      </w:r>
    </w:p>
    <w:p w:rsidR="002703A3" w:rsidRDefault="002703A3" w:rsidP="002703A3">
      <w:pPr>
        <w:pStyle w:val="ConsPlusTitle"/>
        <w:widowControl/>
        <w:tabs>
          <w:tab w:val="left" w:pos="1610"/>
        </w:tabs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2703A3" w:rsidRPr="002703A3" w:rsidRDefault="002703A3" w:rsidP="002703A3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703A3">
        <w:rPr>
          <w:rFonts w:ascii="Times New Roman" w:hAnsi="Times New Roman" w:cs="Times New Roman"/>
          <w:sz w:val="24"/>
          <w:szCs w:val="24"/>
        </w:rPr>
        <w:t>Внести в информационное сообщение о процедуре продажи объекта недвижимого имущества посредством публичного предложения, а именно:</w:t>
      </w:r>
    </w:p>
    <w:p w:rsidR="002703A3" w:rsidRPr="00A95DAC" w:rsidRDefault="002703A3" w:rsidP="002703A3">
      <w:pPr>
        <w:pStyle w:val="ConsPlusNormal"/>
        <w:ind w:firstLine="0"/>
        <w:rPr>
          <w:rFonts w:ascii="Times New Roman" w:eastAsiaTheme="minorEastAsia" w:hAnsi="Times New Roman" w:cs="Times New Roman"/>
          <w:sz w:val="24"/>
          <w:szCs w:val="24"/>
        </w:rPr>
      </w:pPr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нежилое помещение с кадастровым номером 24:08:0000000:1657, по адресу: Красноярский край, </w:t>
      </w:r>
      <w:proofErr w:type="spellStart"/>
      <w:r w:rsidRPr="00A95DAC">
        <w:rPr>
          <w:rFonts w:ascii="Times New Roman" w:eastAsiaTheme="minorEastAsia" w:hAnsi="Times New Roman" w:cs="Times New Roman"/>
          <w:sz w:val="24"/>
          <w:szCs w:val="24"/>
        </w:rPr>
        <w:t>Большемуртинский</w:t>
      </w:r>
      <w:proofErr w:type="spellEnd"/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 район, </w:t>
      </w:r>
      <w:proofErr w:type="spellStart"/>
      <w:r w:rsidRPr="00A95DAC">
        <w:rPr>
          <w:rFonts w:ascii="Times New Roman" w:eastAsiaTheme="minorEastAsia" w:hAnsi="Times New Roman" w:cs="Times New Roman"/>
          <w:sz w:val="24"/>
          <w:szCs w:val="24"/>
        </w:rPr>
        <w:t>пгт</w:t>
      </w:r>
      <w:proofErr w:type="spellEnd"/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. Предивинск, ул. Гастелло, </w:t>
      </w:r>
      <w:proofErr w:type="spellStart"/>
      <w:r w:rsidRPr="00A95DAC">
        <w:rPr>
          <w:rFonts w:ascii="Times New Roman" w:eastAsiaTheme="minorEastAsia" w:hAnsi="Times New Roman" w:cs="Times New Roman"/>
          <w:sz w:val="24"/>
          <w:szCs w:val="24"/>
        </w:rPr>
        <w:t>зд</w:t>
      </w:r>
      <w:proofErr w:type="spellEnd"/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. 13, строение 4, пом. 2; общая площадь 98,8 </w:t>
      </w:r>
      <w:proofErr w:type="spellStart"/>
      <w:proofErr w:type="gramStart"/>
      <w:r w:rsidRPr="00A95DAC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proofErr w:type="gramEnd"/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 (обременение отсутствует).</w:t>
      </w:r>
    </w:p>
    <w:p w:rsidR="002703A3" w:rsidRPr="00A95DAC" w:rsidRDefault="002703A3" w:rsidP="002703A3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Одновременно с отчуждением помещения Продавец отчуждает 988/1405 доли в праве собственности на земельный участок, кадастровый номер 24:08:1901008:14, общей площадью 414 </w:t>
      </w:r>
      <w:proofErr w:type="spellStart"/>
      <w:r w:rsidRPr="00A95DAC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. расположенный по адресу: Красноярский край, </w:t>
      </w:r>
      <w:proofErr w:type="spellStart"/>
      <w:r w:rsidRPr="00A95DAC">
        <w:rPr>
          <w:rFonts w:ascii="Times New Roman" w:eastAsiaTheme="minorEastAsia" w:hAnsi="Times New Roman" w:cs="Times New Roman"/>
          <w:sz w:val="24"/>
          <w:szCs w:val="24"/>
        </w:rPr>
        <w:t>Большемуртинский</w:t>
      </w:r>
      <w:proofErr w:type="spellEnd"/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 район, </w:t>
      </w:r>
      <w:proofErr w:type="spellStart"/>
      <w:r w:rsidRPr="00A95DAC">
        <w:rPr>
          <w:rFonts w:ascii="Times New Roman" w:eastAsiaTheme="minorEastAsia" w:hAnsi="Times New Roman" w:cs="Times New Roman"/>
          <w:sz w:val="24"/>
          <w:szCs w:val="24"/>
        </w:rPr>
        <w:t>пгт</w:t>
      </w:r>
      <w:proofErr w:type="spellEnd"/>
      <w:r w:rsidRPr="00A95DAC">
        <w:rPr>
          <w:rFonts w:ascii="Times New Roman" w:eastAsiaTheme="minorEastAsia" w:hAnsi="Times New Roman" w:cs="Times New Roman"/>
          <w:sz w:val="24"/>
          <w:szCs w:val="24"/>
        </w:rPr>
        <w:t>. Предивинск, ул. Гастелло, 13 (обременение отсутствует).</w:t>
      </w:r>
    </w:p>
    <w:p w:rsidR="002703A3" w:rsidRDefault="002703A3" w:rsidP="002703A3">
      <w:pPr>
        <w:pStyle w:val="ConsPlusNormal"/>
        <w:ind w:firstLine="0"/>
        <w:rPr>
          <w:rFonts w:ascii="Times New Roman" w:eastAsiaTheme="minorEastAsia" w:hAnsi="Times New Roman" w:cs="Times New Roman"/>
          <w:sz w:val="24"/>
          <w:szCs w:val="24"/>
        </w:rPr>
      </w:pPr>
      <w:r w:rsidRPr="00A95DAC">
        <w:rPr>
          <w:rFonts w:ascii="Times New Roman" w:eastAsiaTheme="minorEastAsia" w:hAnsi="Times New Roman" w:cs="Times New Roman"/>
          <w:sz w:val="24"/>
          <w:szCs w:val="24"/>
        </w:rPr>
        <w:t>Инженерные коммуникации: теплоснабжение центральное, энергоснабжение.</w:t>
      </w:r>
    </w:p>
    <w:p w:rsidR="002703A3" w:rsidRPr="00F30767" w:rsidRDefault="002703A3" w:rsidP="002703A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1.1. 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>изложить 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2703A3" w:rsidRPr="00462430" w:rsidRDefault="002703A3" w:rsidP="002703A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 xml:space="preserve">адресу: г. Красноярск, ул. Телевизорная, 7 «А», </w:t>
      </w:r>
      <w:proofErr w:type="spellStart"/>
      <w:r w:rsidRPr="00977EC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>
        <w:rPr>
          <w:rFonts w:ascii="Times New Roman" w:hAnsi="Times New Roman" w:cs="Times New Roman"/>
          <w:sz w:val="24"/>
          <w:szCs w:val="24"/>
        </w:rPr>
        <w:t>. 4-08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 w:rsidR="00BC3139">
        <w:rPr>
          <w:rFonts w:ascii="Times New Roman" w:hAnsi="Times New Roman" w:cs="Times New Roman"/>
          <w:b/>
          <w:sz w:val="24"/>
          <w:szCs w:val="24"/>
        </w:rPr>
        <w:t>1</w:t>
      </w:r>
      <w:r w:rsidR="00B65AFF">
        <w:rPr>
          <w:rFonts w:ascii="Times New Roman" w:hAnsi="Times New Roman" w:cs="Times New Roman"/>
          <w:b/>
          <w:sz w:val="24"/>
          <w:szCs w:val="24"/>
        </w:rPr>
        <w:t>1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3139">
        <w:rPr>
          <w:rFonts w:ascii="Times New Roman" w:hAnsi="Times New Roman" w:cs="Times New Roman"/>
          <w:b/>
          <w:sz w:val="24"/>
          <w:szCs w:val="24"/>
        </w:rPr>
        <w:t xml:space="preserve">апреля </w:t>
      </w:r>
      <w:r>
        <w:rPr>
          <w:rFonts w:ascii="Times New Roman" w:hAnsi="Times New Roman" w:cs="Times New Roman"/>
          <w:b/>
          <w:sz w:val="24"/>
          <w:szCs w:val="24"/>
        </w:rPr>
        <w:t>2025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 года 10:00 часов».</w:t>
      </w:r>
    </w:p>
    <w:p w:rsidR="002703A3" w:rsidRPr="00977ECC" w:rsidRDefault="002703A3" w:rsidP="002703A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1.2</w:t>
      </w:r>
      <w:r w:rsidRPr="00977ECC">
        <w:rPr>
          <w:rFonts w:ascii="Times New Roman" w:hAnsi="Times New Roman" w:cs="Times New Roman"/>
          <w:bCs/>
          <w:sz w:val="24"/>
          <w:szCs w:val="24"/>
        </w:rPr>
        <w:t>.</w:t>
      </w:r>
      <w:r w:rsidRPr="00977ECC">
        <w:rPr>
          <w:rFonts w:ascii="Times New Roman" w:hAnsi="Times New Roman" w:cs="Times New Roman"/>
          <w:bCs/>
          <w:sz w:val="24"/>
          <w:szCs w:val="24"/>
        </w:rPr>
        <w:tab/>
      </w:r>
      <w:r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изложить п.14 в следующей редакции: </w:t>
      </w:r>
    </w:p>
    <w:p w:rsidR="002703A3" w:rsidRDefault="002703A3" w:rsidP="00270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BC3139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6F28">
        <w:rPr>
          <w:rFonts w:ascii="Times New Roman" w:hAnsi="Times New Roman" w:cs="Times New Roman"/>
          <w:b/>
          <w:sz w:val="24"/>
          <w:szCs w:val="24"/>
        </w:rPr>
        <w:t xml:space="preserve">апреля </w:t>
      </w:r>
      <w:r>
        <w:rPr>
          <w:rFonts w:ascii="Times New Roman" w:hAnsi="Times New Roman" w:cs="Times New Roman"/>
          <w:b/>
          <w:sz w:val="24"/>
          <w:szCs w:val="24"/>
        </w:rPr>
        <w:t>2025 года 15:</w:t>
      </w:r>
      <w:r w:rsidRPr="007107DB">
        <w:rPr>
          <w:rFonts w:ascii="Times New Roman" w:hAnsi="Times New Roman" w:cs="Times New Roman"/>
          <w:b/>
          <w:sz w:val="24"/>
          <w:szCs w:val="24"/>
        </w:rPr>
        <w:t>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его проведения».</w:t>
      </w:r>
    </w:p>
    <w:p w:rsidR="00F54BCB" w:rsidRDefault="00F54BCB"/>
    <w:sectPr w:rsidR="00F54B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D544E2"/>
    <w:multiLevelType w:val="hybridMultilevel"/>
    <w:tmpl w:val="ADB2345A"/>
    <w:lvl w:ilvl="0" w:tplc="576AEA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B17"/>
    <w:rsid w:val="00242B17"/>
    <w:rsid w:val="002703A3"/>
    <w:rsid w:val="00626F28"/>
    <w:rsid w:val="00B65AFF"/>
    <w:rsid w:val="00BC3139"/>
    <w:rsid w:val="00F54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D0AA3"/>
  <w15:chartTrackingRefBased/>
  <w15:docId w15:val="{65693406-4813-450D-8325-799676AF0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3A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703A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2703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2703A3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2703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rasnoyarsk.move.ru/" TargetMode="External"/><Relationship Id="rId5" Type="http://schemas.openxmlformats.org/officeDocument/2006/relationships/hyperlink" Target="http://&#1075;&#1091;&#1073;&#1077;&#1088;&#1085;&#1089;&#1082;&#1080;&#1077;&#1072;&#1087;&#1090;&#1077;&#1082;&#1080;.&#1088;&#109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307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Баженова Марина Сергеевна</dc:creator>
  <cp:keywords/>
  <dc:description/>
  <cp:lastModifiedBy>Баженова Марина Сергеевна</cp:lastModifiedBy>
  <cp:revision>5</cp:revision>
  <dcterms:created xsi:type="dcterms:W3CDTF">2025-02-04T01:49:00Z</dcterms:created>
  <dcterms:modified xsi:type="dcterms:W3CDTF">2025-03-10T03:39:00Z</dcterms:modified>
</cp:coreProperties>
</file>